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3230" w14:textId="77777777" w:rsidR="000A2407" w:rsidRDefault="00000000">
      <w:pPr>
        <w:spacing w:after="160"/>
        <w:jc w:val="center"/>
        <w:rPr>
          <w:rFonts w:ascii="Times New Roman" w:eastAsia="Times New Roman" w:hAnsi="Times New Roman" w:cs="Times New Roman"/>
        </w:rPr>
      </w:pPr>
      <w:r>
        <w:rPr>
          <w:b/>
          <w:color w:val="000000"/>
          <w:sz w:val="32"/>
          <w:szCs w:val="32"/>
        </w:rPr>
        <w:t>   Agenda MR overlegvergadering</w:t>
      </w:r>
      <w:r>
        <w:rPr>
          <w:rFonts w:ascii="Times New Roman" w:eastAsia="Times New Roman" w:hAnsi="Times New Roman" w:cs="Times New Roman"/>
          <w:noProof/>
        </w:rPr>
        <w:drawing>
          <wp:inline distT="0" distB="0" distL="0" distR="0" wp14:anchorId="11AFA323" wp14:editId="1A122034">
            <wp:extent cx="1676400" cy="1574800"/>
            <wp:effectExtent l="0" t="0" r="0" b="0"/>
            <wp:docPr id="10149760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76400" cy="1574800"/>
                    </a:xfrm>
                    <a:prstGeom prst="rect">
                      <a:avLst/>
                    </a:prstGeom>
                    <a:ln/>
                  </pic:spPr>
                </pic:pic>
              </a:graphicData>
            </a:graphic>
          </wp:inline>
        </w:drawing>
      </w:r>
    </w:p>
    <w:p w14:paraId="0E6938BA" w14:textId="77777777" w:rsidR="000A2407" w:rsidRDefault="000A2407">
      <w:pPr>
        <w:rPr>
          <w:rFonts w:ascii="Times New Roman" w:eastAsia="Times New Roman" w:hAnsi="Times New Roman" w:cs="Times New Roman"/>
        </w:rPr>
      </w:pPr>
    </w:p>
    <w:p w14:paraId="75B1F083" w14:textId="77777777" w:rsidR="000A2407" w:rsidRDefault="00000000">
      <w:pPr>
        <w:spacing w:after="160"/>
        <w:rPr>
          <w:rFonts w:ascii="Times New Roman" w:eastAsia="Times New Roman" w:hAnsi="Times New Roman" w:cs="Times New Roman"/>
        </w:rPr>
      </w:pPr>
      <w:r>
        <w:rPr>
          <w:b/>
          <w:color w:val="000000"/>
          <w:sz w:val="22"/>
          <w:szCs w:val="22"/>
        </w:rPr>
        <w:t>Datum:</w:t>
      </w:r>
      <w:r>
        <w:rPr>
          <w:b/>
          <w:color w:val="000000"/>
          <w:sz w:val="22"/>
          <w:szCs w:val="22"/>
        </w:rPr>
        <w:tab/>
      </w:r>
      <w:r>
        <w:rPr>
          <w:b/>
          <w:color w:val="000000"/>
          <w:sz w:val="22"/>
          <w:szCs w:val="22"/>
        </w:rPr>
        <w:tab/>
      </w:r>
      <w:r>
        <w:rPr>
          <w:color w:val="000000"/>
          <w:sz w:val="22"/>
          <w:szCs w:val="22"/>
        </w:rPr>
        <w:t>14-11-2024</w:t>
      </w:r>
    </w:p>
    <w:p w14:paraId="4664D397" w14:textId="77777777" w:rsidR="000A2407" w:rsidRDefault="00000000">
      <w:pPr>
        <w:spacing w:after="160"/>
        <w:rPr>
          <w:rFonts w:ascii="Times New Roman" w:eastAsia="Times New Roman" w:hAnsi="Times New Roman" w:cs="Times New Roman"/>
        </w:rPr>
      </w:pPr>
      <w:r>
        <w:rPr>
          <w:b/>
          <w:color w:val="000000"/>
          <w:sz w:val="22"/>
          <w:szCs w:val="22"/>
        </w:rPr>
        <w:t>Aanvang:</w:t>
      </w:r>
      <w:r>
        <w:rPr>
          <w:color w:val="000000"/>
          <w:sz w:val="22"/>
          <w:szCs w:val="22"/>
        </w:rPr>
        <w:tab/>
        <w:t>19.30-21.00u</w:t>
      </w:r>
    </w:p>
    <w:p w14:paraId="25162764" w14:textId="77777777" w:rsidR="000A2407" w:rsidRDefault="00000000">
      <w:pPr>
        <w:spacing w:after="160"/>
        <w:rPr>
          <w:color w:val="000000"/>
          <w:sz w:val="22"/>
          <w:szCs w:val="22"/>
        </w:rPr>
      </w:pPr>
      <w:r>
        <w:rPr>
          <w:b/>
          <w:color w:val="000000"/>
          <w:sz w:val="22"/>
          <w:szCs w:val="22"/>
        </w:rPr>
        <w:t>Locatie:</w:t>
      </w:r>
      <w:r>
        <w:rPr>
          <w:b/>
          <w:color w:val="000000"/>
          <w:sz w:val="22"/>
          <w:szCs w:val="22"/>
        </w:rPr>
        <w:tab/>
      </w:r>
      <w:r>
        <w:rPr>
          <w:color w:val="000000"/>
          <w:sz w:val="22"/>
          <w:szCs w:val="22"/>
        </w:rPr>
        <w:tab/>
        <w:t xml:space="preserve">Vergaderruimte </w:t>
      </w:r>
      <w:proofErr w:type="spellStart"/>
      <w:r>
        <w:rPr>
          <w:color w:val="000000"/>
          <w:sz w:val="22"/>
          <w:szCs w:val="22"/>
        </w:rPr>
        <w:t>Kindcentrum</w:t>
      </w:r>
      <w:proofErr w:type="spellEnd"/>
      <w:r>
        <w:rPr>
          <w:color w:val="000000"/>
          <w:sz w:val="22"/>
          <w:szCs w:val="22"/>
        </w:rPr>
        <w:t xml:space="preserve"> Sint Oda</w:t>
      </w:r>
    </w:p>
    <w:p w14:paraId="6A4E42B6" w14:textId="4E70320B" w:rsidR="00B532F7" w:rsidRDefault="00B532F7">
      <w:pPr>
        <w:spacing w:after="160"/>
        <w:rPr>
          <w:rFonts w:ascii="Times New Roman" w:eastAsia="Times New Roman" w:hAnsi="Times New Roman" w:cs="Times New Roman"/>
        </w:rPr>
      </w:pPr>
      <w:r w:rsidRPr="000177A3">
        <w:rPr>
          <w:b/>
          <w:bCs/>
          <w:color w:val="000000"/>
          <w:sz w:val="22"/>
          <w:szCs w:val="22"/>
        </w:rPr>
        <w:t>Aanwezigen:</w:t>
      </w:r>
      <w:r>
        <w:rPr>
          <w:color w:val="000000"/>
          <w:sz w:val="22"/>
          <w:szCs w:val="22"/>
        </w:rPr>
        <w:t xml:space="preserve"> </w:t>
      </w:r>
      <w:r>
        <w:rPr>
          <w:color w:val="000000"/>
          <w:sz w:val="22"/>
          <w:szCs w:val="22"/>
        </w:rPr>
        <w:tab/>
      </w:r>
      <w:r w:rsidR="000177A3">
        <w:rPr>
          <w:color w:val="000000"/>
          <w:sz w:val="22"/>
          <w:szCs w:val="22"/>
        </w:rPr>
        <w:t>Allen</w:t>
      </w:r>
    </w:p>
    <w:p w14:paraId="5DF1F181" w14:textId="77777777" w:rsidR="000A2407" w:rsidRDefault="000A2407">
      <w:pPr>
        <w:rPr>
          <w:rFonts w:ascii="Times New Roman" w:eastAsia="Times New Roman" w:hAnsi="Times New Roman" w:cs="Times New Roman"/>
        </w:rPr>
      </w:pPr>
    </w:p>
    <w:p w14:paraId="25CADB53" w14:textId="77777777" w:rsidR="000A2407" w:rsidRDefault="00000000">
      <w:pPr>
        <w:rPr>
          <w:rFonts w:ascii="Times New Roman" w:eastAsia="Times New Roman" w:hAnsi="Times New Roman" w:cs="Times New Roman"/>
        </w:rPr>
      </w:pPr>
      <w:r>
        <w:rPr>
          <w:rFonts w:ascii="Times New Roman" w:eastAsia="Times New Roman" w:hAnsi="Times New Roman" w:cs="Times New Roman"/>
        </w:rPr>
        <w:br/>
      </w:r>
    </w:p>
    <w:p w14:paraId="724CC37C" w14:textId="77777777" w:rsidR="000A2407" w:rsidRDefault="00000000">
      <w:pPr>
        <w:numPr>
          <w:ilvl w:val="0"/>
          <w:numId w:val="1"/>
        </w:numPr>
        <w:spacing w:line="276" w:lineRule="auto"/>
        <w:ind w:left="360"/>
        <w:rPr>
          <w:b/>
          <w:color w:val="000000"/>
        </w:rPr>
      </w:pPr>
      <w:r>
        <w:rPr>
          <w:b/>
          <w:color w:val="000000"/>
        </w:rPr>
        <w:t>Vaststellen notulist</w:t>
      </w:r>
    </w:p>
    <w:p w14:paraId="05F45F11" w14:textId="77777777" w:rsidR="000A2407" w:rsidRDefault="00000000">
      <w:pPr>
        <w:numPr>
          <w:ilvl w:val="0"/>
          <w:numId w:val="1"/>
        </w:numPr>
        <w:spacing w:line="276" w:lineRule="auto"/>
        <w:ind w:left="360"/>
        <w:rPr>
          <w:b/>
          <w:color w:val="000000"/>
        </w:rPr>
      </w:pPr>
      <w:r>
        <w:rPr>
          <w:b/>
          <w:color w:val="000000"/>
        </w:rPr>
        <w:t>Notulen voorgaande vergadering 17.06.2024 goedkeuren</w:t>
      </w:r>
      <w:r>
        <w:rPr>
          <w:b/>
        </w:rPr>
        <w:br/>
      </w:r>
      <w:r>
        <w:t xml:space="preserve">Goedgekeurd. </w:t>
      </w:r>
    </w:p>
    <w:p w14:paraId="0AEFBBC3" w14:textId="77777777" w:rsidR="000A2407" w:rsidRDefault="00000000">
      <w:pPr>
        <w:numPr>
          <w:ilvl w:val="0"/>
          <w:numId w:val="1"/>
        </w:numPr>
        <w:spacing w:line="276" w:lineRule="auto"/>
        <w:ind w:left="360"/>
        <w:rPr>
          <w:b/>
          <w:color w:val="000000"/>
        </w:rPr>
      </w:pPr>
      <w:r>
        <w:rPr>
          <w:b/>
          <w:color w:val="000000"/>
        </w:rPr>
        <w:t>Mededelingen algemeen</w:t>
      </w:r>
      <w:r>
        <w:rPr>
          <w:b/>
          <w:color w:val="000000"/>
        </w:rPr>
        <w:br/>
      </w:r>
      <w:r>
        <w:rPr>
          <w:color w:val="000000"/>
        </w:rPr>
        <w:t xml:space="preserve">- Inspectiebezoek Taalklassen. </w:t>
      </w:r>
      <w:r>
        <w:t xml:space="preserve">Met drie Taalklassen wordt je als Taalschool gezien. Waarschijnlijk in 2025. CvB heeft aangegeven zowel aan onze kant als in Oost op de locatie te gaan kijken. </w:t>
      </w:r>
    </w:p>
    <w:p w14:paraId="2A02DE3D" w14:textId="77777777" w:rsidR="000A2407" w:rsidRDefault="00000000">
      <w:pPr>
        <w:numPr>
          <w:ilvl w:val="0"/>
          <w:numId w:val="1"/>
        </w:numPr>
        <w:spacing w:line="276" w:lineRule="auto"/>
        <w:ind w:left="360"/>
        <w:rPr>
          <w:b/>
          <w:color w:val="000000"/>
        </w:rPr>
      </w:pPr>
      <w:r>
        <w:rPr>
          <w:b/>
          <w:color w:val="000000"/>
        </w:rPr>
        <w:t>Mededelingen van de directie</w:t>
      </w:r>
    </w:p>
    <w:p w14:paraId="4B149F0E" w14:textId="77777777" w:rsidR="000A2407" w:rsidRDefault="00000000">
      <w:pPr>
        <w:numPr>
          <w:ilvl w:val="1"/>
          <w:numId w:val="1"/>
        </w:numPr>
        <w:spacing w:line="276" w:lineRule="auto"/>
        <w:rPr>
          <w:b/>
          <w:color w:val="000000"/>
        </w:rPr>
      </w:pPr>
      <w:r>
        <w:rPr>
          <w:b/>
        </w:rPr>
        <w:t>Veiligheidsplan</w:t>
      </w:r>
      <w:r>
        <w:rPr>
          <w:b/>
        </w:rPr>
        <w:br/>
      </w:r>
      <w:r>
        <w:t xml:space="preserve">Extra regels worden toegevoegd en wordt vervolgens opnieuw met MR gedeeld door directeur. Ontruimingsplan wordt aangepast door BHV, Samen Spelen wordt hier ook bij betrokken. Volgende brandoefening ook met obstakel en naar een andere plek dan schoolplein. </w:t>
      </w:r>
    </w:p>
    <w:p w14:paraId="7126AE34" w14:textId="413CA21E" w:rsidR="000A2407" w:rsidRDefault="00000000">
      <w:pPr>
        <w:numPr>
          <w:ilvl w:val="1"/>
          <w:numId w:val="1"/>
        </w:numPr>
        <w:spacing w:line="276" w:lineRule="auto"/>
        <w:rPr>
          <w:b/>
          <w:color w:val="000000"/>
        </w:rPr>
      </w:pPr>
      <w:r>
        <w:rPr>
          <w:b/>
        </w:rPr>
        <w:t>Schoolplan</w:t>
      </w:r>
      <w:r>
        <w:rPr>
          <w:b/>
        </w:rPr>
        <w:br/>
      </w:r>
      <w:proofErr w:type="spellStart"/>
      <w:r>
        <w:t>Schoolplan</w:t>
      </w:r>
      <w:proofErr w:type="spellEnd"/>
      <w:r>
        <w:t xml:space="preserve"> is voor 4 jaren, ook Jaarplan wordt door directeur met MR gedeeld. MR geeft op-</w:t>
      </w:r>
      <w:r w:rsidR="000177A3">
        <w:t xml:space="preserve"> </w:t>
      </w:r>
      <w:r>
        <w:t>en aanmerkingen door aan directeur. Hoeft niet voor akkoord getekend te worden.</w:t>
      </w:r>
    </w:p>
    <w:p w14:paraId="73F60416" w14:textId="77777777" w:rsidR="000A2407" w:rsidRDefault="00000000">
      <w:pPr>
        <w:numPr>
          <w:ilvl w:val="1"/>
          <w:numId w:val="1"/>
        </w:numPr>
        <w:spacing w:line="276" w:lineRule="auto"/>
        <w:rPr>
          <w:b/>
          <w:color w:val="000000"/>
        </w:rPr>
      </w:pPr>
      <w:r>
        <w:rPr>
          <w:b/>
        </w:rPr>
        <w:t>Nieuwe leerkrachten</w:t>
      </w:r>
      <w:r>
        <w:rPr>
          <w:b/>
        </w:rPr>
        <w:br/>
      </w:r>
      <w:r>
        <w:t xml:space="preserve">Stand van zaken op dit moment besproken. </w:t>
      </w:r>
    </w:p>
    <w:p w14:paraId="4007C24B" w14:textId="77777777" w:rsidR="000A2407" w:rsidRDefault="00000000">
      <w:pPr>
        <w:numPr>
          <w:ilvl w:val="1"/>
          <w:numId w:val="1"/>
        </w:numPr>
        <w:spacing w:line="276" w:lineRule="auto"/>
        <w:rPr>
          <w:b/>
          <w:color w:val="000000"/>
        </w:rPr>
      </w:pPr>
      <w:r>
        <w:rPr>
          <w:b/>
        </w:rPr>
        <w:t>Parkeerbeleid</w:t>
      </w:r>
      <w:r>
        <w:rPr>
          <w:b/>
          <w:color w:val="000000"/>
        </w:rPr>
        <w:t xml:space="preserve"> &gt; vervolgactie</w:t>
      </w:r>
      <w:r>
        <w:rPr>
          <w:b/>
          <w:color w:val="000000"/>
        </w:rPr>
        <w:br/>
      </w:r>
      <w:r>
        <w:t xml:space="preserve">Veiligheidsaspecten inventariseren door de gemeente, aug-oktober. Oda heeft nog niks gehoord. MR reageert dat we nog altijd niks vernomen hebben. Blijft een onveilige situatie. Auto’s stoppen direct voor de poort, is verboden en gevaarlijk. Wellicht een kiss </w:t>
      </w:r>
      <w:proofErr w:type="spellStart"/>
      <w:r>
        <w:t>and</w:t>
      </w:r>
      <w:proofErr w:type="spellEnd"/>
      <w:r>
        <w:t xml:space="preserve"> </w:t>
      </w:r>
      <w:proofErr w:type="spellStart"/>
      <w:r>
        <w:t>ride</w:t>
      </w:r>
      <w:proofErr w:type="spellEnd"/>
      <w:r>
        <w:t xml:space="preserve"> zone o.i.d.? Mailen naar gemeente om mee te denken hierin. </w:t>
      </w:r>
    </w:p>
    <w:p w14:paraId="04B58C4B" w14:textId="77777777" w:rsidR="000A2407" w:rsidRDefault="00000000">
      <w:pPr>
        <w:numPr>
          <w:ilvl w:val="1"/>
          <w:numId w:val="1"/>
        </w:numPr>
        <w:spacing w:line="276" w:lineRule="auto"/>
        <w:rPr>
          <w:b/>
          <w:color w:val="000000"/>
        </w:rPr>
      </w:pPr>
      <w:r>
        <w:rPr>
          <w:b/>
        </w:rPr>
        <w:lastRenderedPageBreak/>
        <w:t xml:space="preserve">Beleid t.a.v. </w:t>
      </w:r>
      <w:proofErr w:type="spellStart"/>
      <w:r>
        <w:rPr>
          <w:b/>
        </w:rPr>
        <w:t>devices</w:t>
      </w:r>
      <w:proofErr w:type="spellEnd"/>
      <w:r>
        <w:rPr>
          <w:b/>
        </w:rPr>
        <w:br/>
      </w:r>
      <w:r>
        <w:t xml:space="preserve">Beleidsplan mobiele elektronica wordt gedeeld en volgende vergadering wordt dit plan besproken en al dan niet ingestemd. </w:t>
      </w:r>
    </w:p>
    <w:p w14:paraId="43D3D2F1" w14:textId="77777777" w:rsidR="000A2407" w:rsidRDefault="00000000">
      <w:pPr>
        <w:numPr>
          <w:ilvl w:val="1"/>
          <w:numId w:val="1"/>
        </w:numPr>
        <w:spacing w:line="276" w:lineRule="auto"/>
        <w:rPr>
          <w:b/>
          <w:color w:val="000000"/>
        </w:rPr>
      </w:pPr>
      <w:r>
        <w:rPr>
          <w:b/>
        </w:rPr>
        <w:t>Nieuwe leden MR</w:t>
      </w:r>
      <w:r>
        <w:rPr>
          <w:b/>
        </w:rPr>
        <w:br/>
      </w:r>
      <w:r>
        <w:t xml:space="preserve">Dit schooljaar afronden in huidige setting. In april opnieuw collega’s bevragen om deel te nemen aan de MR. Dan kan het geregeld worden in taakformulier. Komen we op een punt waarin we verdeeld zijn als MR, dan wellicht een collega (specialist uit het team) op dossier mee laten denken en stemmen. MR gaat hiermee akkoord. </w:t>
      </w:r>
    </w:p>
    <w:p w14:paraId="30503C25" w14:textId="77777777" w:rsidR="000A2407" w:rsidRDefault="00000000">
      <w:pPr>
        <w:numPr>
          <w:ilvl w:val="1"/>
          <w:numId w:val="1"/>
        </w:numPr>
        <w:spacing w:line="276" w:lineRule="auto"/>
        <w:rPr>
          <w:b/>
        </w:rPr>
      </w:pPr>
      <w:r>
        <w:rPr>
          <w:b/>
        </w:rPr>
        <w:t>Ondersteuningsprofiel.</w:t>
      </w:r>
      <w:r>
        <w:rPr>
          <w:b/>
        </w:rPr>
        <w:br/>
      </w:r>
      <w:r>
        <w:t xml:space="preserve">Ondersteuningsprofiel is opgesteld. Als school in kaart brengen welke ondersteuning we kunnen bieden. Ook staan er doelen in waaraan we werken. Vragen hierover mailen naar directeur. Eén voor de Taalklassen en één voor de reguliere school. </w:t>
      </w:r>
    </w:p>
    <w:p w14:paraId="1120340E" w14:textId="77777777" w:rsidR="000A2407" w:rsidRDefault="00000000">
      <w:pPr>
        <w:numPr>
          <w:ilvl w:val="0"/>
          <w:numId w:val="1"/>
        </w:numPr>
        <w:spacing w:after="160" w:line="276" w:lineRule="auto"/>
        <w:ind w:left="360"/>
        <w:rPr>
          <w:b/>
          <w:color w:val="000000"/>
        </w:rPr>
      </w:pPr>
      <w:r>
        <w:rPr>
          <w:b/>
          <w:color w:val="000000"/>
        </w:rPr>
        <w:t xml:space="preserve">Evaluatie schoonmaak interieurverzorging – school </w:t>
      </w:r>
      <w:r>
        <w:rPr>
          <w:b/>
          <w:color w:val="000000"/>
        </w:rPr>
        <w:br/>
      </w:r>
      <w:r>
        <w:rPr>
          <w:color w:val="000000"/>
        </w:rPr>
        <w:t>Voorwerker regelmatiger met poet</w:t>
      </w:r>
      <w:r>
        <w:t xml:space="preserve">ser door gebouw lopen en meer aansturen. Dit is opgepakt door MT. Er wordt oké gepoetst. Ook zelf meer handen uit de mouwen steken en opruimen. </w:t>
      </w:r>
    </w:p>
    <w:p w14:paraId="1B79C40C" w14:textId="77777777" w:rsidR="000A2407" w:rsidRDefault="00000000">
      <w:pPr>
        <w:numPr>
          <w:ilvl w:val="0"/>
          <w:numId w:val="1"/>
        </w:numPr>
        <w:spacing w:after="160" w:line="276" w:lineRule="auto"/>
        <w:ind w:left="360"/>
        <w:rPr>
          <w:b/>
          <w:color w:val="000000"/>
        </w:rPr>
      </w:pPr>
      <w:r>
        <w:rPr>
          <w:b/>
          <w:color w:val="000000"/>
        </w:rPr>
        <w:t xml:space="preserve">Evaluatie Initiatief gezonde traktatie </w:t>
      </w:r>
      <w:r>
        <w:rPr>
          <w:b/>
        </w:rPr>
        <w:br/>
      </w:r>
      <w:r>
        <w:t xml:space="preserve">Verloopt heel goed, is een succes. </w:t>
      </w:r>
    </w:p>
    <w:p w14:paraId="2962B45C" w14:textId="77777777" w:rsidR="000A2407" w:rsidRDefault="00000000">
      <w:pPr>
        <w:numPr>
          <w:ilvl w:val="0"/>
          <w:numId w:val="1"/>
        </w:numPr>
        <w:spacing w:after="160" w:line="276" w:lineRule="auto"/>
        <w:ind w:left="360"/>
        <w:rPr>
          <w:b/>
          <w:color w:val="000000"/>
        </w:rPr>
      </w:pPr>
      <w:r>
        <w:rPr>
          <w:b/>
          <w:color w:val="000000"/>
        </w:rPr>
        <w:t>Rondvraag</w:t>
      </w:r>
      <w:r>
        <w:rPr>
          <w:b/>
          <w:color w:val="000000"/>
        </w:rPr>
        <w:br/>
      </w:r>
      <w:r>
        <w:rPr>
          <w:color w:val="000000"/>
        </w:rPr>
        <w:t>14 januari van 1</w:t>
      </w:r>
      <w:r>
        <w:t xml:space="preserve">9:00 - 22:00 uur GMR vergadering. </w:t>
      </w:r>
      <w:r>
        <w:br/>
        <w:t xml:space="preserve">Vergadering toegevoegd woensdag 5 februari 2025. </w:t>
      </w:r>
    </w:p>
    <w:p w14:paraId="4AAE0982" w14:textId="77777777" w:rsidR="000A2407" w:rsidRDefault="00000000">
      <w:pPr>
        <w:numPr>
          <w:ilvl w:val="0"/>
          <w:numId w:val="1"/>
        </w:numPr>
        <w:spacing w:after="160" w:line="276" w:lineRule="auto"/>
        <w:ind w:left="360"/>
        <w:rPr>
          <w:b/>
          <w:color w:val="A6A6A6"/>
        </w:rPr>
      </w:pPr>
      <w:r>
        <w:rPr>
          <w:b/>
          <w:color w:val="A6A6A6"/>
        </w:rPr>
        <w:t>Voortzetting vergadering in afwezigheid van directeur </w:t>
      </w:r>
    </w:p>
    <w:sectPr w:rsidR="000A240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E286F"/>
    <w:multiLevelType w:val="multilevel"/>
    <w:tmpl w:val="E6864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bullet"/>
      <w:lvlText w:val="-"/>
      <w:lvlJc w:val="left"/>
      <w:pPr>
        <w:ind w:left="3600" w:hanging="360"/>
      </w:pPr>
      <w:rPr>
        <w:rFonts w:ascii="Calibri" w:eastAsia="Calibri" w:hAnsi="Calibri" w:cs="Calibri"/>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2022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07"/>
    <w:rsid w:val="000177A3"/>
    <w:rsid w:val="000A2407"/>
    <w:rsid w:val="003C41F5"/>
    <w:rsid w:val="00572024"/>
    <w:rsid w:val="00B53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B93A"/>
  <w15:docId w15:val="{C21731F5-BB9B-5746-A7EC-B6970ED4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semiHidden/>
    <w:unhideWhenUsed/>
    <w:rsid w:val="00831BD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ardalinea-lettertype"/>
    <w:rsid w:val="00831BD2"/>
  </w:style>
  <w:style w:type="paragraph" w:styleId="Lijstalinea">
    <w:name w:val="List Paragraph"/>
    <w:basedOn w:val="Standaard"/>
    <w:uiPriority w:val="34"/>
    <w:qFormat/>
    <w:rsid w:val="00A84A96"/>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pBno0bkDldjj+a6TLp5x4W0Sw==">CgMxLjA4AHIhMS05TEVBYjVVN1ZqUmx3MFNRY2Q3UmFYRHZfTUlZMjhL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2172</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Smits</dc:creator>
  <cp:lastModifiedBy>Désirée Timans</cp:lastModifiedBy>
  <cp:revision>3</cp:revision>
  <dcterms:created xsi:type="dcterms:W3CDTF">2024-11-14T14:56:00Z</dcterms:created>
  <dcterms:modified xsi:type="dcterms:W3CDTF">2025-01-15T10:21:00Z</dcterms:modified>
</cp:coreProperties>
</file>